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B25E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0C4062">
        <w:rPr>
          <w:rFonts w:ascii="Garamond" w:eastAsia="Times New Roman" w:hAnsi="Garamond" w:cs="Times New Roman"/>
          <w:lang w:eastAsia="ar-SA"/>
        </w:rPr>
        <w:t>9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3BBC7F77" w14:textId="2511BBCC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EB2F9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20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</w:t>
      </w:r>
      <w:r w:rsidR="00EB2F9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.AK</w:t>
      </w:r>
    </w:p>
    <w:p w14:paraId="4972BE5D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1FDD039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</w:t>
      </w:r>
    </w:p>
    <w:p w14:paraId="1129FDC4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12F900A1" w14:textId="77777777" w:rsidR="00204E0F" w:rsidRDefault="00FE457E">
      <w:pPr>
        <w:pStyle w:val="Standard"/>
        <w:ind w:left="5954"/>
      </w:pPr>
      <w:r>
        <w:t>GMINA OZIMEK</w:t>
      </w:r>
    </w:p>
    <w:p w14:paraId="7599CB58" w14:textId="77777777" w:rsidR="00204E0F" w:rsidRDefault="00FE457E">
      <w:pPr>
        <w:pStyle w:val="Standard"/>
        <w:ind w:left="5954"/>
      </w:pPr>
      <w:r>
        <w:t>Urząd Gminy i Miasta</w:t>
      </w:r>
    </w:p>
    <w:p w14:paraId="281AEB47" w14:textId="77777777" w:rsidR="00204E0F" w:rsidRDefault="00FE457E">
      <w:pPr>
        <w:pStyle w:val="Standard"/>
        <w:ind w:left="5954"/>
      </w:pPr>
      <w:r>
        <w:t>46-040 Ozimek</w:t>
      </w:r>
    </w:p>
    <w:p w14:paraId="2BC0C375" w14:textId="77777777" w:rsidR="00204E0F" w:rsidRDefault="00FE457E">
      <w:pPr>
        <w:pStyle w:val="Standard"/>
        <w:ind w:left="5954"/>
      </w:pPr>
      <w:r>
        <w:t>Ul. ks. Jana Dzierżona 4 B</w:t>
      </w:r>
    </w:p>
    <w:p w14:paraId="1D172FFB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D9866CF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7AACD6A2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3B2F0F9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12D35E7F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51DCE00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218BB86D" w14:textId="77777777" w:rsidR="00204E0F" w:rsidRDefault="00204E0F">
      <w:pPr>
        <w:rPr>
          <w:b/>
          <w:bCs/>
        </w:rPr>
      </w:pPr>
    </w:p>
    <w:p w14:paraId="082EEA7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0AE4B76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35D002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5B91DD55" w14:textId="27170D02" w:rsidR="00204E0F" w:rsidRDefault="000C4062" w:rsidP="00EB2F95">
      <w:pPr>
        <w:pStyle w:val="Standard"/>
        <w:ind w:left="567" w:hanging="567"/>
        <w:jc w:val="center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b/>
          <w:bCs/>
          <w:sz w:val="28"/>
          <w:szCs w:val="28"/>
        </w:rPr>
        <w:t xml:space="preserve"> </w:t>
      </w:r>
      <w:r w:rsidR="00EB2F95" w:rsidRPr="00EB2F95">
        <w:rPr>
          <w:b/>
          <w:bCs/>
          <w:sz w:val="28"/>
          <w:szCs w:val="28"/>
        </w:rPr>
        <w:t>„Dowożenie wraz z opieką w czasie przewozu, niepełnosprawnych uczniów z terenu Gminy Ozimek do szkół / ośrodków w roku szkolnym 2022/2023”</w:t>
      </w:r>
    </w:p>
    <w:p w14:paraId="05E4F2E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3B474669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3864F05A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14:paraId="13658E1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14:paraId="3A095A6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13DD1A6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244A88C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5A6D3BD0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2B9C836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94B3A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877B6E1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43AFA22A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43ED0996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7795A1A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4267353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0C709B8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14:paraId="570C48A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D4B7BF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23DEA78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2FCD3A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6F3939BF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01694E99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6ACE" w14:textId="77777777" w:rsidR="003C39D2" w:rsidRDefault="003C39D2">
      <w:r>
        <w:separator/>
      </w:r>
    </w:p>
  </w:endnote>
  <w:endnote w:type="continuationSeparator" w:id="0">
    <w:p w14:paraId="1D82A2E3" w14:textId="77777777" w:rsidR="003C39D2" w:rsidRDefault="003C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4428" w14:textId="77777777" w:rsidR="003C39D2" w:rsidRDefault="003C39D2">
      <w:r>
        <w:rPr>
          <w:color w:val="000000"/>
        </w:rPr>
        <w:separator/>
      </w:r>
    </w:p>
  </w:footnote>
  <w:footnote w:type="continuationSeparator" w:id="0">
    <w:p w14:paraId="412A7C7F" w14:textId="77777777" w:rsidR="003C39D2" w:rsidRDefault="003C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19F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22041AD5" wp14:editId="12861282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33885AA4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110A232B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4880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C4062"/>
    <w:rsid w:val="00204E0F"/>
    <w:rsid w:val="00330E92"/>
    <w:rsid w:val="003C39D2"/>
    <w:rsid w:val="00EB2F95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16B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5</cp:revision>
  <cp:lastPrinted>2020-12-08T10:09:00Z</cp:lastPrinted>
  <dcterms:created xsi:type="dcterms:W3CDTF">2021-03-15T15:44:00Z</dcterms:created>
  <dcterms:modified xsi:type="dcterms:W3CDTF">2022-08-08T12:36:00Z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